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0B" w:rsidRPr="005A7D0B" w:rsidRDefault="005A7D0B" w:rsidP="005A7D0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IC </w:t>
      </w:r>
      <w:r w:rsidRPr="005A7D0B">
        <w:rPr>
          <w:rFonts w:ascii="Times New Roman" w:hAnsi="Times New Roman" w:cs="Times New Roman"/>
          <w:b/>
          <w:sz w:val="24"/>
          <w:szCs w:val="24"/>
          <w:u w:val="single"/>
        </w:rPr>
        <w:t>Educational Program</w:t>
      </w:r>
    </w:p>
    <w:p w:rsidR="005A7D0B" w:rsidRPr="005A7D0B" w:rsidRDefault="005A7D0B" w:rsidP="005A7D0B">
      <w:pPr>
        <w:pStyle w:val="NoSpacing"/>
        <w:rPr>
          <w:rFonts w:ascii="Times New Roman" w:hAnsi="Times New Roman" w:cs="Times New Roman"/>
          <w:sz w:val="24"/>
          <w:szCs w:val="24"/>
        </w:rPr>
      </w:pPr>
    </w:p>
    <w:p w:rsidR="005A7D0B" w:rsidRPr="005A7D0B" w:rsidRDefault="005A7D0B" w:rsidP="005A7D0B">
      <w:pPr>
        <w:pStyle w:val="NoSpacing"/>
        <w:rPr>
          <w:rFonts w:ascii="Times New Roman" w:hAnsi="Times New Roman" w:cs="Times New Roman"/>
          <w:sz w:val="24"/>
          <w:szCs w:val="24"/>
        </w:rPr>
      </w:pPr>
      <w:r w:rsidRPr="005A7D0B">
        <w:rPr>
          <w:rFonts w:ascii="Times New Roman" w:hAnsi="Times New Roman" w:cs="Times New Roman"/>
          <w:sz w:val="24"/>
          <w:szCs w:val="24"/>
        </w:rPr>
        <w:t>(See ID, IDAA, IDAB, IDAC and IJ)</w:t>
      </w:r>
      <w:r w:rsidRPr="005A7D0B">
        <w:rPr>
          <w:rFonts w:ascii="Times New Roman" w:hAnsi="Times New Roman" w:cs="Times New Roman"/>
          <w:sz w:val="24"/>
          <w:szCs w:val="24"/>
        </w:rPr>
        <w:tab/>
      </w:r>
    </w:p>
    <w:p w:rsidR="005A7D0B" w:rsidRPr="005A7D0B" w:rsidRDefault="005A7D0B" w:rsidP="005A7D0B">
      <w:pPr>
        <w:pStyle w:val="NoSpacing"/>
        <w:rPr>
          <w:rFonts w:ascii="Times New Roman" w:hAnsi="Times New Roman" w:cs="Times New Roman"/>
          <w:sz w:val="24"/>
          <w:szCs w:val="24"/>
        </w:rPr>
      </w:pPr>
      <w:r w:rsidRPr="005A7D0B">
        <w:rPr>
          <w:rFonts w:ascii="Times New Roman" w:hAnsi="Times New Roman" w:cs="Times New Roman"/>
          <w:sz w:val="24"/>
          <w:szCs w:val="24"/>
        </w:rPr>
        <w:tab/>
        <w:t xml:space="preserve">The academic program shall assist students to grow intellectually, to master the curriculum objectives, and to prepare for further education or training.  The board shall consider the district's basic educational program each year.  </w:t>
      </w:r>
      <w:proofErr w:type="gramStart"/>
      <w:r w:rsidRPr="005A7D0B">
        <w:rPr>
          <w:rFonts w:ascii="Times New Roman" w:hAnsi="Times New Roman" w:cs="Times New Roman"/>
          <w:sz w:val="24"/>
          <w:szCs w:val="24"/>
        </w:rPr>
        <w:t>And</w:t>
      </w:r>
      <w:proofErr w:type="gramEnd"/>
      <w:r w:rsidRPr="005A7D0B">
        <w:rPr>
          <w:rFonts w:ascii="Times New Roman" w:hAnsi="Times New Roman" w:cs="Times New Roman"/>
          <w:sz w:val="24"/>
          <w:szCs w:val="24"/>
        </w:rPr>
        <w:t>, when approved, the program shall constitute the district's basic curriculum.</w:t>
      </w:r>
    </w:p>
    <w:p w:rsidR="005A7D0B" w:rsidRPr="005A7D0B" w:rsidRDefault="005A7D0B" w:rsidP="005A7D0B">
      <w:pPr>
        <w:pStyle w:val="NoSpacing"/>
        <w:rPr>
          <w:rFonts w:ascii="Times New Roman" w:hAnsi="Times New Roman" w:cs="Times New Roman"/>
          <w:sz w:val="24"/>
          <w:szCs w:val="24"/>
          <w:u w:val="single"/>
        </w:rPr>
      </w:pPr>
      <w:r w:rsidRPr="005A7D0B">
        <w:rPr>
          <w:rFonts w:ascii="Times New Roman" w:hAnsi="Times New Roman" w:cs="Times New Roman"/>
          <w:sz w:val="24"/>
          <w:szCs w:val="24"/>
        </w:rPr>
        <w:tab/>
      </w:r>
      <w:r w:rsidRPr="005A7D0B">
        <w:rPr>
          <w:rFonts w:ascii="Times New Roman" w:hAnsi="Times New Roman" w:cs="Times New Roman"/>
          <w:sz w:val="24"/>
          <w:szCs w:val="24"/>
          <w:u w:val="single"/>
        </w:rPr>
        <w:t>Curricular Offerings</w:t>
      </w:r>
    </w:p>
    <w:p w:rsidR="005A7D0B" w:rsidRPr="005A7D0B" w:rsidRDefault="005A7D0B" w:rsidP="005A7D0B">
      <w:pPr>
        <w:pStyle w:val="NoSpacing"/>
        <w:rPr>
          <w:rFonts w:ascii="Times New Roman" w:hAnsi="Times New Roman" w:cs="Times New Roman"/>
          <w:sz w:val="24"/>
          <w:szCs w:val="24"/>
        </w:rPr>
      </w:pPr>
      <w:r>
        <w:rPr>
          <w:rFonts w:ascii="Times New Roman" w:hAnsi="Times New Roman" w:cs="Times New Roman"/>
          <w:sz w:val="24"/>
          <w:szCs w:val="24"/>
        </w:rPr>
        <w:tab/>
      </w:r>
      <w:r w:rsidRPr="005A7D0B">
        <w:rPr>
          <w:rFonts w:ascii="Times New Roman" w:hAnsi="Times New Roman" w:cs="Times New Roman"/>
          <w:sz w:val="24"/>
          <w:szCs w:val="24"/>
        </w:rPr>
        <w:t xml:space="preserve">An outline of each curricular offering and the learning objectives to </w:t>
      </w:r>
      <w:proofErr w:type="gramStart"/>
      <w:r w:rsidRPr="005A7D0B">
        <w:rPr>
          <w:rFonts w:ascii="Times New Roman" w:hAnsi="Times New Roman" w:cs="Times New Roman"/>
          <w:sz w:val="24"/>
          <w:szCs w:val="24"/>
        </w:rPr>
        <w:t>be mastered</w:t>
      </w:r>
      <w:proofErr w:type="gramEnd"/>
      <w:r w:rsidRPr="005A7D0B">
        <w:rPr>
          <w:rFonts w:ascii="Times New Roman" w:hAnsi="Times New Roman" w:cs="Times New Roman"/>
          <w:sz w:val="24"/>
          <w:szCs w:val="24"/>
        </w:rPr>
        <w:t xml:space="preserve"> shall be developed. When approved by the board, they shall become a part of these policies and rules by reference.</w:t>
      </w:r>
    </w:p>
    <w:p w:rsidR="005A7D0B" w:rsidRPr="005A7D0B" w:rsidRDefault="005A7D0B" w:rsidP="005A7D0B">
      <w:pPr>
        <w:pStyle w:val="NoSpacing"/>
        <w:rPr>
          <w:rFonts w:ascii="Times New Roman" w:hAnsi="Times New Roman" w:cs="Times New Roman"/>
          <w:sz w:val="24"/>
          <w:szCs w:val="24"/>
          <w:u w:val="single"/>
        </w:rPr>
      </w:pPr>
      <w:r w:rsidRPr="005A7D0B">
        <w:rPr>
          <w:rFonts w:ascii="Times New Roman" w:hAnsi="Times New Roman" w:cs="Times New Roman"/>
          <w:sz w:val="24"/>
          <w:szCs w:val="24"/>
        </w:rPr>
        <w:tab/>
      </w:r>
      <w:r w:rsidRPr="005A7D0B">
        <w:rPr>
          <w:rFonts w:ascii="Times New Roman" w:hAnsi="Times New Roman" w:cs="Times New Roman"/>
          <w:sz w:val="24"/>
          <w:szCs w:val="24"/>
          <w:u w:val="single"/>
        </w:rPr>
        <w:t>Educational Goals and Objectives</w:t>
      </w:r>
    </w:p>
    <w:p w:rsidR="005A7D0B" w:rsidRPr="005A7D0B" w:rsidRDefault="005A7D0B" w:rsidP="005A7D0B">
      <w:pPr>
        <w:pStyle w:val="NoSpacing"/>
        <w:rPr>
          <w:rFonts w:ascii="Times New Roman" w:hAnsi="Times New Roman" w:cs="Times New Roman"/>
          <w:sz w:val="24"/>
          <w:szCs w:val="24"/>
        </w:rPr>
      </w:pPr>
      <w:r w:rsidRPr="005A7D0B">
        <w:rPr>
          <w:rFonts w:ascii="Times New Roman" w:hAnsi="Times New Roman" w:cs="Times New Roman"/>
          <w:sz w:val="24"/>
          <w:szCs w:val="24"/>
        </w:rPr>
        <w:tab/>
        <w:t>District educational goals and curriculum objectives for the basic educational program shall be on file in the district office, and available for inspection upon request.</w:t>
      </w:r>
    </w:p>
    <w:p w:rsidR="005A7D0B" w:rsidRPr="005A7D0B" w:rsidRDefault="005A7D0B" w:rsidP="005A7D0B">
      <w:pPr>
        <w:pStyle w:val="NoSpacing"/>
        <w:rPr>
          <w:rFonts w:ascii="Times New Roman" w:hAnsi="Times New Roman" w:cs="Times New Roman"/>
          <w:sz w:val="24"/>
          <w:szCs w:val="24"/>
          <w:u w:val="single"/>
        </w:rPr>
      </w:pPr>
      <w:r w:rsidRPr="005A7D0B">
        <w:rPr>
          <w:rFonts w:ascii="Times New Roman" w:hAnsi="Times New Roman" w:cs="Times New Roman"/>
          <w:sz w:val="24"/>
          <w:szCs w:val="24"/>
        </w:rPr>
        <w:tab/>
      </w:r>
      <w:r w:rsidRPr="005A7D0B">
        <w:rPr>
          <w:rFonts w:ascii="Times New Roman" w:hAnsi="Times New Roman" w:cs="Times New Roman"/>
          <w:sz w:val="24"/>
          <w:szCs w:val="24"/>
          <w:u w:val="single"/>
        </w:rPr>
        <w:t>Additional Educational Programs</w:t>
      </w:r>
    </w:p>
    <w:p w:rsidR="005A7D0B" w:rsidRPr="005A7D0B" w:rsidRDefault="005A7D0B" w:rsidP="005A7D0B">
      <w:pPr>
        <w:pStyle w:val="NoSpacing"/>
        <w:rPr>
          <w:rFonts w:ascii="Times New Roman" w:hAnsi="Times New Roman" w:cs="Times New Roman"/>
          <w:sz w:val="24"/>
          <w:szCs w:val="24"/>
        </w:rPr>
      </w:pPr>
      <w:r w:rsidRPr="005A7D0B">
        <w:rPr>
          <w:rFonts w:ascii="Times New Roman" w:hAnsi="Times New Roman" w:cs="Times New Roman"/>
          <w:sz w:val="24"/>
          <w:szCs w:val="24"/>
        </w:rPr>
        <w:t>Additional educational programs shall be in one of the following categories:</w:t>
      </w:r>
    </w:p>
    <w:p w:rsidR="005A7D0B" w:rsidRDefault="005A7D0B" w:rsidP="005A7D0B">
      <w:pPr>
        <w:pStyle w:val="NoSpacing"/>
        <w:rPr>
          <w:rFonts w:ascii="Times New Roman" w:hAnsi="Times New Roman" w:cs="Times New Roman"/>
          <w:sz w:val="24"/>
          <w:szCs w:val="24"/>
        </w:rPr>
      </w:pPr>
      <w:r w:rsidRPr="005A7D0B">
        <w:rPr>
          <w:rFonts w:ascii="Times New Roman" w:hAnsi="Times New Roman" w:cs="Times New Roman"/>
          <w:sz w:val="24"/>
          <w:szCs w:val="24"/>
        </w:rPr>
        <w:tab/>
        <w:t>Special Programs (IDAA), Support Programs (IDAB) and Exceptional Programs (IDAC).</w:t>
      </w:r>
    </w:p>
    <w:p w:rsidR="005A7D0B" w:rsidRDefault="005A7D0B" w:rsidP="005A7D0B">
      <w:pPr>
        <w:pStyle w:val="NoSpacing"/>
        <w:rPr>
          <w:rFonts w:ascii="Times New Roman" w:hAnsi="Times New Roman" w:cs="Times New Roman"/>
          <w:sz w:val="24"/>
          <w:szCs w:val="24"/>
        </w:rPr>
      </w:pPr>
    </w:p>
    <w:p w:rsidR="005A7D0B" w:rsidRPr="005A7D0B" w:rsidRDefault="005A7D0B" w:rsidP="005A7D0B">
      <w:pPr>
        <w:pStyle w:val="NoSpacing"/>
        <w:rPr>
          <w:rFonts w:ascii="Times New Roman" w:hAnsi="Times New Roman" w:cs="Times New Roman"/>
          <w:b/>
          <w:sz w:val="24"/>
          <w:szCs w:val="24"/>
        </w:rPr>
      </w:pPr>
      <w:bookmarkStart w:id="0" w:name="_GoBack"/>
      <w:r w:rsidRPr="005A7D0B">
        <w:rPr>
          <w:rFonts w:ascii="Times New Roman" w:hAnsi="Times New Roman" w:cs="Times New Roman"/>
          <w:b/>
          <w:sz w:val="24"/>
          <w:szCs w:val="24"/>
        </w:rPr>
        <w:t>BOE Approval August 12, 2020</w:t>
      </w:r>
    </w:p>
    <w:bookmarkEnd w:id="0"/>
    <w:p w:rsidR="000A59FC" w:rsidRDefault="000A59FC"/>
    <w:sectPr w:rsidR="000A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0B"/>
    <w:rsid w:val="000A59FC"/>
    <w:rsid w:val="005A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35D9"/>
  <w15:chartTrackingRefBased/>
  <w15:docId w15:val="{0AF3AE61-3199-444F-A43D-F5284B0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XXXtext"/>
    <w:rsid w:val="005A7D0B"/>
    <w:pPr>
      <w:tabs>
        <w:tab w:val="left" w:pos="810"/>
        <w:tab w:val="right" w:pos="9245"/>
      </w:tabs>
      <w:spacing w:after="0" w:line="480" w:lineRule="auto"/>
    </w:pPr>
    <w:rPr>
      <w:rFonts w:ascii="Times New Roman" w:eastAsia="Times New Roman" w:hAnsi="Times New Roman" w:cs="Times New Roman"/>
      <w:b/>
      <w:spacing w:val="28"/>
      <w:szCs w:val="20"/>
    </w:rPr>
  </w:style>
  <w:style w:type="paragraph" w:customStyle="1" w:styleId="XXXtext">
    <w:name w:val="XXX text"/>
    <w:basedOn w:val="XXX"/>
    <w:rsid w:val="005A7D0B"/>
    <w:pPr>
      <w:jc w:val="both"/>
    </w:pPr>
    <w:rPr>
      <w:b w:val="0"/>
    </w:rPr>
  </w:style>
  <w:style w:type="paragraph" w:styleId="NoSpacing">
    <w:name w:val="No Spacing"/>
    <w:uiPriority w:val="1"/>
    <w:qFormat/>
    <w:rsid w:val="005A7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2020-08-28T20:54:00Z</dcterms:created>
  <dcterms:modified xsi:type="dcterms:W3CDTF">2020-08-28T20:55:00Z</dcterms:modified>
</cp:coreProperties>
</file>